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1E6" w:rsidRDefault="00C471E6" w:rsidP="00C471E6">
      <w:pPr>
        <w:widowControl/>
        <w:spacing w:line="380" w:lineRule="exact"/>
        <w:jc w:val="left"/>
        <w:rPr>
          <w:rFonts w:eastAsia="黑体" w:hint="eastAsia"/>
          <w:bCs/>
          <w:color w:val="000000"/>
          <w:sz w:val="32"/>
          <w:szCs w:val="32"/>
        </w:rPr>
      </w:pPr>
      <w:r>
        <w:rPr>
          <w:rFonts w:eastAsia="黑体"/>
          <w:bCs/>
          <w:color w:val="000000"/>
          <w:sz w:val="32"/>
          <w:szCs w:val="32"/>
        </w:rPr>
        <w:t>附件</w:t>
      </w:r>
      <w:r>
        <w:rPr>
          <w:rFonts w:eastAsia="黑体" w:hint="eastAsia"/>
          <w:bCs/>
          <w:color w:val="000000"/>
          <w:sz w:val="32"/>
          <w:szCs w:val="32"/>
        </w:rPr>
        <w:t>7</w:t>
      </w:r>
    </w:p>
    <w:p w:rsidR="00C471E6" w:rsidRPr="00E74AE4" w:rsidRDefault="00C471E6" w:rsidP="00C471E6">
      <w:pPr>
        <w:widowControl/>
        <w:spacing w:line="380" w:lineRule="exact"/>
        <w:jc w:val="center"/>
        <w:rPr>
          <w:rFonts w:ascii="方正小标宋简体" w:eastAsia="方正小标宋简体" w:hint="eastAsia"/>
          <w:bCs/>
          <w:color w:val="000000"/>
          <w:sz w:val="36"/>
          <w:szCs w:val="36"/>
        </w:rPr>
      </w:pPr>
      <w:r w:rsidRPr="00E74AE4"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2019年度湖南省卫生系列高级职称申报参评人员所在单位评分表</w:t>
      </w:r>
    </w:p>
    <w:p w:rsidR="00C471E6" w:rsidRDefault="00C471E6" w:rsidP="00C471E6">
      <w:pPr>
        <w:widowControl/>
        <w:spacing w:line="180" w:lineRule="exact"/>
        <w:rPr>
          <w:rFonts w:ascii="宋体" w:hAnsi="宋体"/>
          <w:color w:val="000000"/>
          <w:kern w:val="0"/>
          <w:sz w:val="17"/>
          <w:szCs w:val="17"/>
        </w:rPr>
      </w:pPr>
      <w:r>
        <w:rPr>
          <w:rFonts w:ascii="宋体" w:hAnsi="宋体" w:hint="eastAsia"/>
          <w:color w:val="000000"/>
          <w:kern w:val="0"/>
          <w:sz w:val="17"/>
          <w:szCs w:val="17"/>
        </w:rPr>
        <w:t>参评人姓名：                       参评人所在单位：                                                             参评专业：</w:t>
      </w: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993"/>
        <w:gridCol w:w="1701"/>
        <w:gridCol w:w="5576"/>
        <w:gridCol w:w="3671"/>
        <w:gridCol w:w="2093"/>
        <w:gridCol w:w="567"/>
      </w:tblGrid>
      <w:tr w:rsidR="00C471E6" w:rsidTr="00E725F2">
        <w:trPr>
          <w:trHeight w:val="21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1E6" w:rsidRDefault="00C471E6" w:rsidP="00E725F2">
            <w:pPr>
              <w:widowControl/>
              <w:overflowPunct w:val="0"/>
              <w:topLinePunct/>
              <w:spacing w:line="200" w:lineRule="exact"/>
              <w:jc w:val="center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评分类型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1E6" w:rsidRDefault="00C471E6" w:rsidP="00E725F2">
            <w:pPr>
              <w:widowControl/>
              <w:overflowPunct w:val="0"/>
              <w:topLinePunct/>
              <w:spacing w:line="200" w:lineRule="exact"/>
              <w:jc w:val="center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>评分项目</w:t>
            </w:r>
          </w:p>
        </w:tc>
        <w:tc>
          <w:tcPr>
            <w:tcW w:w="1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1E6" w:rsidRDefault="00C471E6" w:rsidP="00E725F2">
            <w:pPr>
              <w:widowControl/>
              <w:overflowPunct w:val="0"/>
              <w:topLinePunct/>
              <w:spacing w:line="200" w:lineRule="exact"/>
              <w:jc w:val="center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>评分要求和标准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1E6" w:rsidRDefault="00C471E6" w:rsidP="00E725F2">
            <w:pPr>
              <w:widowControl/>
              <w:overflowPunct w:val="0"/>
              <w:topLinePunct/>
              <w:spacing w:line="200" w:lineRule="exact"/>
              <w:jc w:val="center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>得分</w:t>
            </w:r>
          </w:p>
        </w:tc>
      </w:tr>
      <w:tr w:rsidR="00C471E6" w:rsidTr="00E725F2">
        <w:trPr>
          <w:trHeight w:val="139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1E6" w:rsidRDefault="00C471E6" w:rsidP="00E725F2">
            <w:pPr>
              <w:widowControl/>
              <w:overflowPunct w:val="0"/>
              <w:topLinePunct/>
              <w:spacing w:line="200" w:lineRule="exact"/>
              <w:jc w:val="center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职业</w:t>
            </w:r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>道德</w:t>
            </w: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（15分</w:t>
            </w:r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>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1E6" w:rsidRDefault="00C471E6" w:rsidP="00E725F2">
            <w:pPr>
              <w:overflowPunct w:val="0"/>
              <w:topLinePunct/>
              <w:spacing w:line="200" w:lineRule="exact"/>
              <w:jc w:val="left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1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1E6" w:rsidRDefault="00C471E6" w:rsidP="00E725F2">
            <w:pPr>
              <w:widowControl/>
              <w:overflowPunct w:val="0"/>
              <w:topLinePunct/>
              <w:spacing w:line="200" w:lineRule="exact"/>
              <w:jc w:val="left"/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</w:pPr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>用人单位通过民主测评、民意调查、征询相关部门意见等方式考核评价</w:t>
            </w: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申报</w:t>
            </w:r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>参评人员的政治思想素质、职业道德、从业行为等。</w:t>
            </w: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申报参评高级职称人员，职业道德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测评须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合格以上（≥9分）。</w:t>
            </w:r>
          </w:p>
          <w:p w:rsidR="00C471E6" w:rsidRDefault="00C471E6" w:rsidP="00E725F2">
            <w:pPr>
              <w:widowControl/>
              <w:overflowPunct w:val="0"/>
              <w:topLinePunct/>
              <w:spacing w:line="200" w:lineRule="exact"/>
              <w:jc w:val="left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有下列情况之一者扣分（累计扣分不超过</w:t>
            </w:r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>15</w:t>
            </w: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分）：</w:t>
            </w:r>
          </w:p>
          <w:p w:rsidR="00C471E6" w:rsidRDefault="00C471E6" w:rsidP="00E725F2">
            <w:pPr>
              <w:widowControl/>
              <w:overflowPunct w:val="0"/>
              <w:topLinePunct/>
              <w:spacing w:line="200" w:lineRule="exact"/>
              <w:jc w:val="left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1.</w:t>
            </w:r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>任现职以来，受到</w:t>
            </w: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警告</w:t>
            </w:r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>处分</w:t>
            </w: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（已过处分期）</w:t>
            </w:r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>的扣</w:t>
            </w: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3</w:t>
            </w:r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>分/次</w:t>
            </w: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；警告（处分期内）、</w:t>
            </w:r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>记过以上（已过处分期）处分的扣</w:t>
            </w: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5</w:t>
            </w:r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>分/次。</w:t>
            </w:r>
          </w:p>
          <w:p w:rsidR="00C471E6" w:rsidRDefault="00C471E6" w:rsidP="00E725F2">
            <w:pPr>
              <w:overflowPunct w:val="0"/>
              <w:topLinePunct/>
              <w:spacing w:line="200" w:lineRule="exact"/>
              <w:jc w:val="left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2.拒绝执行抢救、救灾、援疆、援藏、援外等单位或上级部门下达的指令性任务者扣2分/次。</w:t>
            </w:r>
          </w:p>
          <w:p w:rsidR="00C471E6" w:rsidRDefault="00C471E6" w:rsidP="00E725F2">
            <w:pPr>
              <w:overflowPunct w:val="0"/>
              <w:topLinePunct/>
              <w:spacing w:line="200" w:lineRule="exact"/>
              <w:jc w:val="left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3.不服从工作安排，违反劳动纪律，无故迟到、早退、离岗者视情况扣1-3分/次。</w:t>
            </w:r>
          </w:p>
          <w:p w:rsidR="00C471E6" w:rsidRDefault="00C471E6" w:rsidP="00E725F2">
            <w:pPr>
              <w:overflowPunct w:val="0"/>
              <w:topLinePunct/>
              <w:spacing w:line="200" w:lineRule="exact"/>
              <w:jc w:val="left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>4.服务态度差</w:t>
            </w: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，造成有效投诉的，</w:t>
            </w:r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>扣2</w:t>
            </w: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-5分/次。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1E6" w:rsidRDefault="00C471E6" w:rsidP="00E725F2">
            <w:pPr>
              <w:widowControl/>
              <w:overflowPunct w:val="0"/>
              <w:topLinePunct/>
              <w:spacing w:line="200" w:lineRule="exact"/>
              <w:jc w:val="left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 xml:space="preserve">　</w:t>
            </w:r>
          </w:p>
        </w:tc>
      </w:tr>
      <w:tr w:rsidR="00C471E6" w:rsidTr="00E725F2">
        <w:trPr>
          <w:trHeight w:val="321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1E6" w:rsidRDefault="00C471E6" w:rsidP="00E725F2">
            <w:pPr>
              <w:overflowPunct w:val="0"/>
              <w:topLinePunct/>
              <w:spacing w:line="200" w:lineRule="exact"/>
              <w:jc w:val="center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学</w:t>
            </w:r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>术水平</w:t>
            </w: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（17分</w:t>
            </w:r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>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1E6" w:rsidRDefault="00C471E6" w:rsidP="00E725F2">
            <w:pPr>
              <w:overflowPunct w:val="0"/>
              <w:topLinePunct/>
              <w:spacing w:line="200" w:lineRule="exact"/>
              <w:jc w:val="left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学历学位（5分）</w:t>
            </w:r>
          </w:p>
        </w:tc>
        <w:tc>
          <w:tcPr>
            <w:tcW w:w="1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1E6" w:rsidRDefault="00C471E6" w:rsidP="00E725F2">
            <w:pPr>
              <w:overflowPunct w:val="0"/>
              <w:topLinePunct/>
              <w:spacing w:line="200" w:lineRule="exact"/>
              <w:jc w:val="left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大专、本科（学士）、硕士、博士、博士后（合格出站）分值依次为1、2、3、4、5分，按申报参评最高学历计分（学历、学位同等对待，学历、学位有一项就可以给分），双学历者上浮一档，5分封顶。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1E6" w:rsidRDefault="00C471E6" w:rsidP="00E725F2">
            <w:pPr>
              <w:widowControl/>
              <w:overflowPunct w:val="0"/>
              <w:topLinePunct/>
              <w:spacing w:line="200" w:lineRule="exact"/>
              <w:jc w:val="left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</w:p>
        </w:tc>
      </w:tr>
      <w:tr w:rsidR="00C471E6" w:rsidTr="00E725F2">
        <w:trPr>
          <w:trHeight w:val="268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1E6" w:rsidRDefault="00C471E6" w:rsidP="00E725F2">
            <w:pPr>
              <w:overflowPunct w:val="0"/>
              <w:topLinePunct/>
              <w:spacing w:line="200" w:lineRule="exact"/>
              <w:jc w:val="center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1E6" w:rsidRDefault="00C471E6" w:rsidP="00E725F2">
            <w:pPr>
              <w:overflowPunct w:val="0"/>
              <w:topLinePunct/>
              <w:spacing w:line="200" w:lineRule="exact"/>
              <w:jc w:val="left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学</w:t>
            </w:r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>术论文</w:t>
            </w: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（5分）</w:t>
            </w:r>
          </w:p>
        </w:tc>
        <w:tc>
          <w:tcPr>
            <w:tcW w:w="1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1E6" w:rsidRDefault="00C471E6" w:rsidP="00E725F2">
            <w:pPr>
              <w:overflowPunct w:val="0"/>
              <w:topLinePunct/>
              <w:spacing w:line="200" w:lineRule="exact"/>
              <w:jc w:val="left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>符合评审条件、公开发表的论文每篇1分(认可期刊目录见湘卫人发〔2015〕24号文件)，SCI论文每篇2分，</w:t>
            </w: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5</w:t>
            </w:r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>分封顶</w:t>
            </w: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1E6" w:rsidRDefault="00C471E6" w:rsidP="00E725F2">
            <w:pPr>
              <w:widowControl/>
              <w:overflowPunct w:val="0"/>
              <w:topLinePunct/>
              <w:spacing w:line="200" w:lineRule="exact"/>
              <w:jc w:val="left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</w:p>
        </w:tc>
      </w:tr>
      <w:tr w:rsidR="00C471E6" w:rsidTr="00E725F2">
        <w:trPr>
          <w:trHeight w:val="639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1E6" w:rsidRDefault="00C471E6" w:rsidP="00E725F2">
            <w:pPr>
              <w:widowControl/>
              <w:overflowPunct w:val="0"/>
              <w:topLinePunct/>
              <w:spacing w:line="200" w:lineRule="exact"/>
              <w:jc w:val="left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1E6" w:rsidRDefault="00C471E6" w:rsidP="00E725F2">
            <w:pPr>
              <w:widowControl/>
              <w:overflowPunct w:val="0"/>
              <w:topLinePunct/>
              <w:spacing w:line="200" w:lineRule="exact"/>
              <w:jc w:val="left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科研</w:t>
            </w:r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>课题、</w:t>
            </w: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科技创新（7分</w:t>
            </w:r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>）</w:t>
            </w:r>
          </w:p>
        </w:tc>
        <w:tc>
          <w:tcPr>
            <w:tcW w:w="1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1E6" w:rsidRDefault="00C471E6" w:rsidP="00E725F2">
            <w:pPr>
              <w:widowControl/>
              <w:overflowPunct w:val="0"/>
              <w:topLinePunct/>
              <w:spacing w:line="200" w:lineRule="exact"/>
              <w:jc w:val="left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科研课题、专利需与参评专业相关，</w:t>
            </w:r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>同一课题</w:t>
            </w: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、专利</w:t>
            </w:r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>就高加分一次，不重复加分，课题</w:t>
            </w: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、专利</w:t>
            </w:r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>须是任现职以来的</w:t>
            </w: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，7</w:t>
            </w:r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>分封顶。</w:t>
            </w:r>
          </w:p>
          <w:p w:rsidR="00C471E6" w:rsidRDefault="00C471E6" w:rsidP="00E725F2">
            <w:pPr>
              <w:widowControl/>
              <w:overflowPunct w:val="0"/>
              <w:topLinePunct/>
              <w:spacing w:line="200" w:lineRule="exact"/>
              <w:jc w:val="left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>课题立项和结题排名前三可得分（按相应级别基数乘以系数，排</w:t>
            </w:r>
            <w:proofErr w:type="gramStart"/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>一</w:t>
            </w:r>
            <w:proofErr w:type="gramEnd"/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>*1，</w:t>
            </w:r>
            <w:proofErr w:type="gramStart"/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>排二</w:t>
            </w:r>
            <w:proofErr w:type="gramEnd"/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>*0.6，排三*0.3，已立项的课题（厅级、市州级）每项基数1分、省级每项基数</w:t>
            </w: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3</w:t>
            </w:r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>分、国家级每项基数</w:t>
            </w: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5</w:t>
            </w:r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>分，完成结题的每项基数增加1分。课题立项在任现职前，课题结题在任现职后，则课题立项不给分，课题结题给分。课题立项需</w:t>
            </w: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有</w:t>
            </w:r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>立项文件，结题</w:t>
            </w: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需有</w:t>
            </w:r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>结题报告。</w:t>
            </w:r>
          </w:p>
          <w:p w:rsidR="00C471E6" w:rsidRDefault="00C471E6" w:rsidP="00E725F2">
            <w:pPr>
              <w:widowControl/>
              <w:overflowPunct w:val="0"/>
              <w:topLinePunct/>
              <w:spacing w:line="200" w:lineRule="exact"/>
              <w:jc w:val="left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国家级发明专利以国家知识产权部门颁发的专利证书为准，排一记2分，排二记1分。</w:t>
            </w:r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1E6" w:rsidRDefault="00C471E6" w:rsidP="00E725F2">
            <w:pPr>
              <w:widowControl/>
              <w:overflowPunct w:val="0"/>
              <w:topLinePunct/>
              <w:spacing w:line="200" w:lineRule="exact"/>
              <w:jc w:val="left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</w:p>
        </w:tc>
      </w:tr>
      <w:tr w:rsidR="00C471E6" w:rsidTr="00E725F2">
        <w:trPr>
          <w:trHeight w:val="6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1E6" w:rsidRDefault="00C471E6" w:rsidP="00E725F2">
            <w:pPr>
              <w:overflowPunct w:val="0"/>
              <w:topLinePunct/>
              <w:spacing w:line="200" w:lineRule="exact"/>
              <w:jc w:val="center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工作</w:t>
            </w:r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>能力</w:t>
            </w: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（20分</w:t>
            </w:r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>）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1E6" w:rsidRDefault="00C471E6" w:rsidP="00E725F2">
            <w:pPr>
              <w:widowControl/>
              <w:overflowPunct w:val="0"/>
              <w:topLinePunct/>
              <w:spacing w:line="200" w:lineRule="exact"/>
              <w:jc w:val="left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1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1E6" w:rsidRDefault="00C471E6" w:rsidP="00E725F2">
            <w:pPr>
              <w:widowControl/>
              <w:overflowPunct w:val="0"/>
              <w:topLinePunct/>
              <w:spacing w:line="200" w:lineRule="exact"/>
              <w:jc w:val="left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采取个人业绩述职形式，由用人单位成立量化评分小组，根据专业特点重点评价知识与技能掌握的熟练程度，尤其是新理论、新知识、新技术以及病人的处置、医疗核心制度掌握和对疑难危急重症的分析判断处理能力，共3个档次，优秀（18-20分）、良好（15-17分）、合格（12-14分）。参评高级职称者，专业能力须合格以上（≥12分）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1E6" w:rsidRDefault="00C471E6" w:rsidP="00E725F2">
            <w:pPr>
              <w:widowControl/>
              <w:overflowPunct w:val="0"/>
              <w:topLinePunct/>
              <w:spacing w:line="200" w:lineRule="exact"/>
              <w:jc w:val="left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 xml:space="preserve">　</w:t>
            </w:r>
          </w:p>
        </w:tc>
      </w:tr>
      <w:tr w:rsidR="00C471E6" w:rsidTr="00E725F2">
        <w:trPr>
          <w:trHeight w:val="331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1E6" w:rsidRDefault="00C471E6" w:rsidP="00E725F2">
            <w:pPr>
              <w:overflowPunct w:val="0"/>
              <w:topLinePunct/>
              <w:spacing w:line="200" w:lineRule="exact"/>
              <w:jc w:val="center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工作</w:t>
            </w:r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>业绩（</w:t>
            </w: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40分</w:t>
            </w:r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>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1E6" w:rsidRDefault="00C471E6" w:rsidP="00E725F2">
            <w:pPr>
              <w:widowControl/>
              <w:overflowPunct w:val="0"/>
              <w:topLinePunct/>
              <w:spacing w:line="200" w:lineRule="exact"/>
              <w:jc w:val="left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从事专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技岗位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工作年限（10分）</w:t>
            </w:r>
          </w:p>
        </w:tc>
        <w:tc>
          <w:tcPr>
            <w:tcW w:w="1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1E6" w:rsidRDefault="00C471E6" w:rsidP="00E725F2">
            <w:pPr>
              <w:widowControl/>
              <w:overflowPunct w:val="0"/>
              <w:topLinePunct/>
              <w:spacing w:line="200" w:lineRule="exact"/>
              <w:jc w:val="left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申报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参评副高从事专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技工作满5年得1分，每增加1年加1分，10分封顶。</w:t>
            </w:r>
          </w:p>
          <w:p w:rsidR="00C471E6" w:rsidRDefault="00C471E6" w:rsidP="00E725F2">
            <w:pPr>
              <w:widowControl/>
              <w:overflowPunct w:val="0"/>
              <w:topLinePunct/>
              <w:spacing w:line="200" w:lineRule="exact"/>
              <w:jc w:val="left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申报参评正高从事专技工作满10年得1分，每增加1年加1分，10分封顶。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1E6" w:rsidRDefault="00C471E6" w:rsidP="00E725F2">
            <w:pPr>
              <w:widowControl/>
              <w:overflowPunct w:val="0"/>
              <w:topLinePunct/>
              <w:spacing w:line="200" w:lineRule="exact"/>
              <w:jc w:val="left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</w:p>
        </w:tc>
      </w:tr>
      <w:tr w:rsidR="00C471E6" w:rsidTr="00E725F2">
        <w:trPr>
          <w:trHeight w:val="267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1E6" w:rsidRDefault="00C471E6" w:rsidP="00E725F2">
            <w:pPr>
              <w:overflowPunct w:val="0"/>
              <w:topLinePunct/>
              <w:spacing w:line="200" w:lineRule="exact"/>
              <w:jc w:val="center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1E6" w:rsidRDefault="00C471E6" w:rsidP="00E725F2">
            <w:pPr>
              <w:widowControl/>
              <w:overflowPunct w:val="0"/>
              <w:topLinePunct/>
              <w:spacing w:line="200" w:lineRule="exact"/>
              <w:jc w:val="left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任现职年限（10分）</w:t>
            </w:r>
          </w:p>
        </w:tc>
        <w:tc>
          <w:tcPr>
            <w:tcW w:w="1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1E6" w:rsidRDefault="00C471E6" w:rsidP="00E725F2">
            <w:pPr>
              <w:widowControl/>
              <w:overflowPunct w:val="0"/>
              <w:topLinePunct/>
              <w:spacing w:line="200" w:lineRule="exact"/>
              <w:jc w:val="left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聘任达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到任现职年限起点得5分（根据不同学历达到不同聘任现职年限最低要求），聘任现职年限每增加一年加1分，10分封顶。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1E6" w:rsidRDefault="00C471E6" w:rsidP="00E725F2">
            <w:pPr>
              <w:widowControl/>
              <w:overflowPunct w:val="0"/>
              <w:topLinePunct/>
              <w:spacing w:line="200" w:lineRule="exact"/>
              <w:jc w:val="left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</w:p>
        </w:tc>
      </w:tr>
      <w:tr w:rsidR="00C471E6" w:rsidTr="00E725F2">
        <w:trPr>
          <w:trHeight w:val="393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1E6" w:rsidRDefault="00C471E6" w:rsidP="00E725F2">
            <w:pPr>
              <w:overflowPunct w:val="0"/>
              <w:topLinePunct/>
              <w:spacing w:line="200" w:lineRule="exact"/>
              <w:jc w:val="center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1E6" w:rsidRDefault="00C471E6" w:rsidP="00E725F2">
            <w:pPr>
              <w:widowControl/>
              <w:overflowPunct w:val="0"/>
              <w:topLinePunct/>
              <w:spacing w:line="200" w:lineRule="exact"/>
              <w:jc w:val="left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专业工作量（5分）</w:t>
            </w:r>
          </w:p>
        </w:tc>
        <w:tc>
          <w:tcPr>
            <w:tcW w:w="1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1E6" w:rsidRDefault="00C471E6" w:rsidP="00E725F2">
            <w:pPr>
              <w:widowControl/>
              <w:overflowPunct w:val="0"/>
              <w:topLinePunct/>
              <w:spacing w:line="200" w:lineRule="exact"/>
              <w:jc w:val="left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近5年（申报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参评副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高职称者博士2年，硕士4年）平均工作量计算，完成基本工作量（正高35周/年、副高40周/年）计3分，超过基本工作量每超2周加0.5分，5分封顶。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1E6" w:rsidRDefault="00C471E6" w:rsidP="00E725F2">
            <w:pPr>
              <w:widowControl/>
              <w:overflowPunct w:val="0"/>
              <w:topLinePunct/>
              <w:spacing w:line="200" w:lineRule="exact"/>
              <w:jc w:val="left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</w:p>
        </w:tc>
      </w:tr>
      <w:tr w:rsidR="00C471E6" w:rsidTr="00E725F2">
        <w:trPr>
          <w:trHeight w:val="77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1E6" w:rsidRDefault="00C471E6" w:rsidP="00E725F2">
            <w:pPr>
              <w:overflowPunct w:val="0"/>
              <w:topLinePunct/>
              <w:spacing w:line="200" w:lineRule="exact"/>
              <w:jc w:val="center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1E6" w:rsidRDefault="00C471E6" w:rsidP="00E725F2">
            <w:pPr>
              <w:widowControl/>
              <w:overflowPunct w:val="0"/>
              <w:topLinePunct/>
              <w:spacing w:line="200" w:lineRule="exact"/>
              <w:jc w:val="left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工作质量（15分）</w:t>
            </w:r>
          </w:p>
        </w:tc>
        <w:tc>
          <w:tcPr>
            <w:tcW w:w="1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1E6" w:rsidRDefault="00C471E6" w:rsidP="00E725F2">
            <w:pPr>
              <w:widowControl/>
              <w:overflowPunct w:val="0"/>
              <w:topLinePunct/>
              <w:spacing w:line="200" w:lineRule="exact"/>
              <w:jc w:val="left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用人单位量化评分小组根据申报参评人员近5年（申报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参评副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高职称者博士2年，硕士4年）工作质量考核情况评分，共3个档次，优秀（14-15分）、良好（11-13分）、合格（9-10分）。申报参评高级职称人员，工作质量须合格以上（≥9分）。</w:t>
            </w:r>
          </w:p>
          <w:p w:rsidR="00C471E6" w:rsidRDefault="00C471E6" w:rsidP="00E725F2">
            <w:pPr>
              <w:widowControl/>
              <w:overflowPunct w:val="0"/>
              <w:topLinePunct/>
              <w:spacing w:line="200" w:lineRule="exact"/>
              <w:jc w:val="left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由于工作失职、差错事故与纠纷给医院造成重大损失的直接责任人；发生三级丙等及以上医疗事故负完全责任、主要责任者扣10-15分/次。发生三级丙等及以上医疗事故负次要责任、轻微责任者；三级丙等以下医疗事故责任者视情况扣2-9分/次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1E6" w:rsidRDefault="00C471E6" w:rsidP="00E725F2">
            <w:pPr>
              <w:widowControl/>
              <w:overflowPunct w:val="0"/>
              <w:topLinePunct/>
              <w:spacing w:line="200" w:lineRule="exact"/>
              <w:jc w:val="left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 xml:space="preserve">　</w:t>
            </w:r>
          </w:p>
          <w:p w:rsidR="00C471E6" w:rsidRDefault="00C471E6" w:rsidP="00E725F2">
            <w:pPr>
              <w:overflowPunct w:val="0"/>
              <w:topLinePunct/>
              <w:spacing w:line="200" w:lineRule="exact"/>
              <w:jc w:val="left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 xml:space="preserve">　</w:t>
            </w:r>
          </w:p>
        </w:tc>
      </w:tr>
      <w:tr w:rsidR="00C471E6" w:rsidTr="00E725F2">
        <w:trPr>
          <w:trHeight w:val="31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1E6" w:rsidRDefault="00C471E6" w:rsidP="00E725F2">
            <w:pPr>
              <w:widowControl/>
              <w:overflowPunct w:val="0"/>
              <w:topLinePunct/>
              <w:spacing w:line="200" w:lineRule="exact"/>
              <w:jc w:val="center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外</w:t>
            </w:r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>语水平</w:t>
            </w: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（5分</w:t>
            </w:r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>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1E6" w:rsidRDefault="00C471E6" w:rsidP="00E725F2">
            <w:pPr>
              <w:widowControl/>
              <w:overflowPunct w:val="0"/>
              <w:topLinePunct/>
              <w:spacing w:line="200" w:lineRule="exact"/>
              <w:jc w:val="left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11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1E6" w:rsidRDefault="00C471E6" w:rsidP="00E725F2">
            <w:pPr>
              <w:widowControl/>
              <w:overflowPunct w:val="0"/>
              <w:topLinePunct/>
              <w:spacing w:line="200" w:lineRule="exact"/>
              <w:jc w:val="left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取得符合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人社部门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认可的职称外语证书或免职称外语条件的申报参评人员得5分，5分封顶。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1E6" w:rsidRDefault="00C471E6" w:rsidP="00E725F2">
            <w:pPr>
              <w:widowControl/>
              <w:overflowPunct w:val="0"/>
              <w:topLinePunct/>
              <w:spacing w:line="200" w:lineRule="exact"/>
              <w:jc w:val="left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</w:p>
        </w:tc>
      </w:tr>
      <w:tr w:rsidR="00C471E6" w:rsidTr="00E725F2">
        <w:trPr>
          <w:trHeight w:val="35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1E6" w:rsidRDefault="00C471E6" w:rsidP="00E725F2">
            <w:pPr>
              <w:widowControl/>
              <w:overflowPunct w:val="0"/>
              <w:topLinePunct/>
              <w:spacing w:line="200" w:lineRule="exact"/>
              <w:jc w:val="left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计算</w:t>
            </w:r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>机</w:t>
            </w: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水</w:t>
            </w:r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>平</w:t>
            </w: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（</w:t>
            </w:r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>3</w:t>
            </w: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分</w:t>
            </w:r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>）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1E6" w:rsidRDefault="00C471E6" w:rsidP="00E725F2">
            <w:pPr>
              <w:widowControl/>
              <w:overflowPunct w:val="0"/>
              <w:topLinePunct/>
              <w:spacing w:line="200" w:lineRule="exact"/>
              <w:jc w:val="left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</w:p>
        </w:tc>
        <w:tc>
          <w:tcPr>
            <w:tcW w:w="113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1E6" w:rsidRDefault="00C471E6" w:rsidP="00E725F2">
            <w:pPr>
              <w:widowControl/>
              <w:overflowPunct w:val="0"/>
              <w:topLinePunct/>
              <w:spacing w:line="200" w:lineRule="exact"/>
              <w:jc w:val="left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>每个科目（模块）的全国专业技术人员计算机应用能力考试合格证得1分(</w:t>
            </w:r>
            <w:proofErr w:type="gramStart"/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>原人事厅颁发</w:t>
            </w:r>
            <w:proofErr w:type="gramEnd"/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>的计算机应用能力考核中级合格证认可为1个科目)， 3分封顶</w:t>
            </w: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；符合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人社部门免计算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机能力的申报参评人员得3分。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1E6" w:rsidRDefault="00C471E6" w:rsidP="00E725F2">
            <w:pPr>
              <w:widowControl/>
              <w:overflowPunct w:val="0"/>
              <w:topLinePunct/>
              <w:spacing w:line="200" w:lineRule="exact"/>
              <w:jc w:val="left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 xml:space="preserve">　</w:t>
            </w:r>
          </w:p>
        </w:tc>
      </w:tr>
      <w:tr w:rsidR="00C471E6" w:rsidTr="00E725F2">
        <w:trPr>
          <w:trHeight w:val="26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1E6" w:rsidRDefault="00C471E6" w:rsidP="00E725F2">
            <w:pPr>
              <w:widowControl/>
              <w:overflowPunct w:val="0"/>
              <w:topLinePunct/>
              <w:spacing w:line="200" w:lineRule="exact"/>
              <w:jc w:val="center"/>
              <w:rPr>
                <w:rFonts w:ascii="宋体" w:hAnsi="宋体"/>
                <w:b/>
                <w:color w:val="000000"/>
                <w:kern w:val="0"/>
                <w:sz w:val="17"/>
                <w:szCs w:val="17"/>
              </w:rPr>
            </w:pPr>
            <w:r>
              <w:rPr>
                <w:rFonts w:ascii="宋体" w:hAnsi="宋体"/>
                <w:b/>
                <w:color w:val="000000"/>
                <w:kern w:val="0"/>
                <w:sz w:val="17"/>
                <w:szCs w:val="17"/>
              </w:rPr>
              <w:t>实得总分</w:t>
            </w:r>
          </w:p>
        </w:tc>
        <w:tc>
          <w:tcPr>
            <w:tcW w:w="109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1E6" w:rsidRDefault="00C471E6" w:rsidP="00E725F2">
            <w:pPr>
              <w:widowControl/>
              <w:overflowPunct w:val="0"/>
              <w:topLinePunct/>
              <w:spacing w:line="200" w:lineRule="exact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>用人单位评分实得总分保留2位小数点</w:t>
            </w: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（</w:t>
            </w:r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>除签</w:t>
            </w: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名手写</w:t>
            </w:r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>外,</w:t>
            </w: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其它部分</w:t>
            </w:r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>手写无效</w:t>
            </w:r>
            <w:r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  <w:t>）</w:t>
            </w:r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 xml:space="preserve">。　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471E6" w:rsidRDefault="00C471E6" w:rsidP="00E725F2">
            <w:pPr>
              <w:widowControl/>
              <w:overflowPunct w:val="0"/>
              <w:topLinePunct/>
              <w:spacing w:line="200" w:lineRule="exact"/>
              <w:jc w:val="center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</w:p>
        </w:tc>
      </w:tr>
      <w:tr w:rsidR="00C471E6" w:rsidTr="00E725F2">
        <w:trPr>
          <w:trHeight w:val="882"/>
        </w:trPr>
        <w:tc>
          <w:tcPr>
            <w:tcW w:w="82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471E6" w:rsidRDefault="00C471E6" w:rsidP="00E725F2">
            <w:pPr>
              <w:widowControl/>
              <w:overflowPunct w:val="0"/>
              <w:topLinePunct/>
              <w:spacing w:line="200" w:lineRule="exact"/>
              <w:jc w:val="center"/>
              <w:rPr>
                <w:rFonts w:ascii="黑体" w:eastAsia="黑体" w:hAnsi="黑体"/>
                <w:color w:val="000000"/>
                <w:kern w:val="0"/>
                <w:sz w:val="17"/>
                <w:szCs w:val="17"/>
              </w:rPr>
            </w:pPr>
            <w:r>
              <w:rPr>
                <w:rFonts w:ascii="黑体" w:eastAsia="黑体" w:hAnsi="黑体"/>
                <w:color w:val="000000"/>
                <w:kern w:val="0"/>
                <w:sz w:val="17"/>
                <w:szCs w:val="17"/>
              </w:rPr>
              <w:t>单</w:t>
            </w:r>
            <w:r>
              <w:rPr>
                <w:rFonts w:ascii="黑体" w:eastAsia="黑体" w:hAnsi="黑体" w:hint="eastAsia"/>
                <w:color w:val="000000"/>
                <w:kern w:val="0"/>
                <w:sz w:val="17"/>
                <w:szCs w:val="17"/>
              </w:rPr>
              <w:t xml:space="preserve">　</w:t>
            </w:r>
            <w:r>
              <w:rPr>
                <w:rFonts w:ascii="黑体" w:eastAsia="黑体" w:hAnsi="黑体"/>
                <w:color w:val="000000"/>
                <w:kern w:val="0"/>
                <w:sz w:val="17"/>
                <w:szCs w:val="17"/>
              </w:rPr>
              <w:t>位</w:t>
            </w:r>
            <w:r>
              <w:rPr>
                <w:rFonts w:ascii="黑体" w:eastAsia="黑体" w:hAnsi="黑体" w:hint="eastAsia"/>
                <w:color w:val="000000"/>
                <w:kern w:val="0"/>
                <w:sz w:val="17"/>
                <w:szCs w:val="17"/>
              </w:rPr>
              <w:t xml:space="preserve">　</w:t>
            </w:r>
            <w:r>
              <w:rPr>
                <w:rFonts w:ascii="黑体" w:eastAsia="黑体" w:hAnsi="黑体"/>
                <w:color w:val="000000"/>
                <w:kern w:val="0"/>
                <w:sz w:val="17"/>
                <w:szCs w:val="17"/>
              </w:rPr>
              <w:t>意</w:t>
            </w:r>
            <w:r>
              <w:rPr>
                <w:rFonts w:ascii="黑体" w:eastAsia="黑体" w:hAnsi="黑体" w:hint="eastAsia"/>
                <w:color w:val="000000"/>
                <w:kern w:val="0"/>
                <w:sz w:val="17"/>
                <w:szCs w:val="17"/>
              </w:rPr>
              <w:t xml:space="preserve">　</w:t>
            </w:r>
            <w:r>
              <w:rPr>
                <w:rFonts w:ascii="黑体" w:eastAsia="黑体" w:hAnsi="黑体"/>
                <w:color w:val="000000"/>
                <w:kern w:val="0"/>
                <w:sz w:val="17"/>
                <w:szCs w:val="17"/>
              </w:rPr>
              <w:t>见</w:t>
            </w:r>
          </w:p>
          <w:p w:rsidR="00C471E6" w:rsidRDefault="00C471E6" w:rsidP="00E725F2">
            <w:pPr>
              <w:widowControl/>
              <w:overflowPunct w:val="0"/>
              <w:topLinePunct/>
              <w:spacing w:line="200" w:lineRule="exact"/>
              <w:ind w:firstLineChars="200" w:firstLine="360"/>
              <w:jc w:val="left"/>
              <w:rPr>
                <w:rFonts w:ascii="宋体" w:hAnsi="宋体" w:hint="eastAsia"/>
                <w:color w:val="000000"/>
                <w:kern w:val="0"/>
                <w:sz w:val="17"/>
                <w:szCs w:val="17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该同志系本单位工作人员，评分依据材料属实，评分结果真实可靠，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具体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评分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情况及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结果已在本单位公示5个工作日，经公示无异议，同意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申报参评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。如有虚假隐瞒，单位愿承担相应责任。</w:t>
            </w:r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 xml:space="preserve"> </w:t>
            </w:r>
          </w:p>
          <w:p w:rsidR="00C471E6" w:rsidRDefault="00C471E6" w:rsidP="00E725F2">
            <w:pPr>
              <w:widowControl/>
              <w:overflowPunct w:val="0"/>
              <w:topLinePunct/>
              <w:spacing w:line="20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评分组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组长签名：       审核人签名：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 xml:space="preserve">   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   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主要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负责人签名：        单位公章：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 年   月   日</w:t>
            </w:r>
          </w:p>
        </w:tc>
        <w:tc>
          <w:tcPr>
            <w:tcW w:w="63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471E6" w:rsidRDefault="00C471E6" w:rsidP="00E725F2">
            <w:pPr>
              <w:widowControl/>
              <w:overflowPunct w:val="0"/>
              <w:topLinePunct/>
              <w:spacing w:line="200" w:lineRule="exact"/>
              <w:jc w:val="center"/>
              <w:rPr>
                <w:rFonts w:ascii="黑体" w:eastAsia="黑体" w:hAnsi="黑体"/>
                <w:color w:val="000000"/>
                <w:kern w:val="0"/>
                <w:sz w:val="17"/>
                <w:szCs w:val="17"/>
              </w:rPr>
            </w:pPr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 xml:space="preserve">       </w:t>
            </w:r>
            <w:r>
              <w:rPr>
                <w:rFonts w:ascii="黑体" w:eastAsia="黑体" w:hAnsi="黑体" w:hint="eastAsia"/>
                <w:color w:val="000000"/>
                <w:kern w:val="0"/>
                <w:sz w:val="17"/>
                <w:szCs w:val="17"/>
              </w:rPr>
              <w:t>上级行政主管部门（人事职改部门）</w:t>
            </w:r>
            <w:r>
              <w:rPr>
                <w:rFonts w:ascii="黑体" w:eastAsia="黑体" w:hAnsi="黑体"/>
                <w:color w:val="000000"/>
                <w:kern w:val="0"/>
                <w:sz w:val="17"/>
                <w:szCs w:val="17"/>
              </w:rPr>
              <w:t>意见</w:t>
            </w:r>
          </w:p>
          <w:p w:rsidR="00C471E6" w:rsidRDefault="00C471E6" w:rsidP="00E725F2">
            <w:pPr>
              <w:widowControl/>
              <w:overflowPunct w:val="0"/>
              <w:topLinePunct/>
              <w:spacing w:line="200" w:lineRule="exact"/>
              <w:ind w:firstLineChars="200" w:firstLine="360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评分方案报我单位审定，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评分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结果复核无误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。</w:t>
            </w:r>
          </w:p>
          <w:p w:rsidR="00C471E6" w:rsidRDefault="00C471E6" w:rsidP="00E725F2">
            <w:pPr>
              <w:widowControl/>
              <w:overflowPunct w:val="0"/>
              <w:topLinePunct/>
              <w:spacing w:line="200" w:lineRule="exact"/>
              <w:ind w:firstLineChars="200" w:firstLine="340"/>
              <w:jc w:val="left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宋体" w:hAnsi="宋体"/>
                <w:color w:val="000000"/>
                <w:kern w:val="0"/>
                <w:sz w:val="17"/>
                <w:szCs w:val="17"/>
              </w:rPr>
              <w:t xml:space="preserve">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 xml:space="preserve">         </w:t>
            </w:r>
          </w:p>
          <w:p w:rsidR="00C471E6" w:rsidRDefault="00C471E6" w:rsidP="00E725F2">
            <w:pPr>
              <w:widowControl/>
              <w:overflowPunct w:val="0"/>
              <w:topLinePunct/>
              <w:spacing w:line="200" w:lineRule="exact"/>
              <w:jc w:val="left"/>
              <w:rPr>
                <w:rFonts w:ascii="宋体" w:hAnsi="宋体"/>
                <w:color w:val="000000"/>
                <w:kern w:val="0"/>
                <w:sz w:val="17"/>
                <w:szCs w:val="17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审核人签名：  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 xml:space="preserve">     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主要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 xml:space="preserve">负责人签名：    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 xml:space="preserve"> 单位公章：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 年   月   日</w:t>
            </w:r>
          </w:p>
        </w:tc>
      </w:tr>
    </w:tbl>
    <w:p w:rsidR="00C471E6" w:rsidRDefault="00C471E6" w:rsidP="00C471E6">
      <w:pPr>
        <w:rPr>
          <w:rFonts w:eastAsia="仿宋_GB2312"/>
          <w:color w:val="000000"/>
          <w:sz w:val="24"/>
        </w:rPr>
        <w:sectPr w:rsidR="00C471E6" w:rsidSect="00E74AE4">
          <w:footerReference w:type="default" r:id="rId5"/>
          <w:pgSz w:w="16838" w:h="11906" w:orient="landscape" w:code="9"/>
          <w:pgMar w:top="1701" w:right="1418" w:bottom="1134" w:left="1418" w:header="851" w:footer="737" w:gutter="0"/>
          <w:pgNumType w:fmt="numberInDash"/>
          <w:cols w:space="720"/>
          <w:docGrid w:linePitch="579"/>
        </w:sectPr>
      </w:pPr>
      <w:bookmarkStart w:id="0" w:name="_GoBack"/>
      <w:bookmarkEnd w:id="0"/>
    </w:p>
    <w:p w:rsidR="000A3155" w:rsidRPr="00C471E6" w:rsidRDefault="000A3155"/>
    <w:sectPr w:rsidR="000A3155" w:rsidRPr="00C471E6" w:rsidSect="00C471E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5BF" w:rsidRPr="003045BF" w:rsidRDefault="00C471E6">
    <w:pPr>
      <w:pStyle w:val="a3"/>
      <w:jc w:val="center"/>
      <w:rPr>
        <w:rFonts w:ascii="宋体" w:hAnsi="宋体"/>
        <w:sz w:val="24"/>
        <w:szCs w:val="24"/>
      </w:rPr>
    </w:pPr>
    <w:r w:rsidRPr="003045BF">
      <w:rPr>
        <w:rFonts w:ascii="宋体" w:hAnsi="宋体"/>
        <w:sz w:val="24"/>
        <w:szCs w:val="24"/>
      </w:rPr>
      <w:fldChar w:fldCharType="begin"/>
    </w:r>
    <w:r w:rsidRPr="003045BF">
      <w:rPr>
        <w:rFonts w:ascii="宋体" w:hAnsi="宋体"/>
        <w:sz w:val="24"/>
        <w:szCs w:val="24"/>
      </w:rPr>
      <w:instrText xml:space="preserve"> PAGE   \* MERGEFORMAT </w:instrText>
    </w:r>
    <w:r w:rsidRPr="003045BF">
      <w:rPr>
        <w:rFonts w:ascii="宋体" w:hAnsi="宋体"/>
        <w:sz w:val="24"/>
        <w:szCs w:val="24"/>
      </w:rPr>
      <w:fldChar w:fldCharType="separate"/>
    </w:r>
    <w:r w:rsidRPr="00C471E6">
      <w:rPr>
        <w:rFonts w:ascii="宋体" w:hAnsi="宋体"/>
        <w:noProof/>
        <w:sz w:val="24"/>
        <w:szCs w:val="24"/>
        <w:lang w:val="zh-CN"/>
      </w:rPr>
      <w:t>-</w:t>
    </w:r>
    <w:r>
      <w:rPr>
        <w:rFonts w:ascii="宋体" w:hAnsi="宋体"/>
        <w:noProof/>
        <w:sz w:val="24"/>
        <w:szCs w:val="24"/>
      </w:rPr>
      <w:t xml:space="preserve"> 1 -</w:t>
    </w:r>
    <w:r w:rsidRPr="003045BF">
      <w:rPr>
        <w:rFonts w:ascii="宋体" w:hAnsi="宋体"/>
        <w:sz w:val="24"/>
        <w:szCs w:val="24"/>
      </w:rPr>
      <w:fldChar w:fldCharType="end"/>
    </w:r>
  </w:p>
  <w:p w:rsidR="003045BF" w:rsidRPr="009C0F3F" w:rsidRDefault="00C471E6">
    <w:pPr>
      <w:pStyle w:val="a3"/>
      <w:rPr>
        <w:rFonts w:ascii="宋体" w:hAnsi="宋体"/>
        <w:sz w:val="24"/>
        <w:szCs w:val="24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1E6"/>
    <w:rsid w:val="000A3155"/>
    <w:rsid w:val="00C47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1E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C471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C471E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1E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C471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C471E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1756</Characters>
  <Application>Microsoft Office Word</Application>
  <DocSecurity>0</DocSecurity>
  <Lines>14</Lines>
  <Paragraphs>4</Paragraphs>
  <ScaleCrop>false</ScaleCrop>
  <Company/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2019-09-02T02:30:00Z</dcterms:created>
  <dcterms:modified xsi:type="dcterms:W3CDTF">2019-09-02T02:30:00Z</dcterms:modified>
</cp:coreProperties>
</file>